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5F" w:rsidRPr="00203D23" w:rsidRDefault="00433E5F" w:rsidP="00203D23">
      <w:pPr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kern w:val="36"/>
          <w:sz w:val="44"/>
          <w:szCs w:val="40"/>
        </w:rPr>
      </w:pPr>
      <w:r w:rsidRPr="00203D23">
        <w:rPr>
          <w:rFonts w:ascii="Times New Roman" w:hAnsi="Times New Roman" w:cs="Times New Roman"/>
          <w:b/>
          <w:bCs/>
          <w:i/>
          <w:color w:val="17365D" w:themeColor="text2" w:themeShade="BF"/>
          <w:kern w:val="36"/>
          <w:sz w:val="44"/>
          <w:szCs w:val="40"/>
        </w:rPr>
        <w:t>Десять способов научить ребенка говорить</w:t>
      </w:r>
    </w:p>
    <w:p w:rsidR="00433E5F" w:rsidRPr="006E7D7A" w:rsidRDefault="006E7D7A" w:rsidP="00203D23">
      <w:pPr>
        <w:ind w:left="-426"/>
        <w:rPr>
          <w:rFonts w:ascii="Times New Roman" w:hAnsi="Times New Roman" w:cs="Times New Roman"/>
          <w:b/>
          <w:bCs/>
          <w:color w:val="C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="00433E5F" w:rsidRPr="006E7D7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Ваш малыш недавно отпраздновал свой первый день рожденья. Он уже многое может понять, но пока ему очень сложно выразить словами свои мысли и желания. А как много хочется сказать! Помогите ему. Для этого нужно целенаправленно заниматьс</w:t>
      </w:r>
      <w:r w:rsidR="00DB63DA" w:rsidRPr="006E7D7A">
        <w:rPr>
          <w:rFonts w:ascii="Times New Roman" w:hAnsi="Times New Roman" w:cs="Times New Roman"/>
          <w:b/>
          <w:color w:val="C00000"/>
          <w:sz w:val="28"/>
          <w:szCs w:val="28"/>
        </w:rPr>
        <w:t>я развитием речи своего ребенка</w:t>
      </w:r>
      <w:r w:rsidR="00433E5F" w:rsidRPr="006E7D7A">
        <w:rPr>
          <w:rFonts w:ascii="Times New Roman" w:hAnsi="Times New Roman" w:cs="Times New Roman"/>
          <w:b/>
          <w:color w:val="C00000"/>
          <w:sz w:val="28"/>
          <w:szCs w:val="28"/>
        </w:rPr>
        <w:t>. Чем лучше вы будете понимать друг друга, тем меньше у малыша останется поводов для капризов.</w:t>
      </w:r>
    </w:p>
    <w:p w:rsidR="00433E5F" w:rsidRPr="006E7D7A" w:rsidRDefault="00433E5F" w:rsidP="00203D23">
      <w:pPr>
        <w:numPr>
          <w:ilvl w:val="0"/>
          <w:numId w:val="3"/>
        </w:numPr>
        <w:spacing w:before="100" w:beforeAutospacing="1" w:after="100" w:afterAutospacing="1" w:line="240" w:lineRule="auto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CF7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Проговаривайте</w:t>
      </w:r>
      <w:r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что делаете, </w:t>
      </w:r>
      <w:r w:rsidR="00F76CF7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называйте </w:t>
      </w:r>
      <w:r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предметы дома, все </w:t>
      </w:r>
      <w:r w:rsidR="00F76CF7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явления на улице, </w:t>
      </w:r>
      <w:r w:rsidR="00F76CF7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рассказывайте обо всем, чем будете с малышом заниматься, </w:t>
      </w:r>
      <w:r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предупреждайте, что сейчас придет папа, бабушка или гости. </w:t>
      </w:r>
      <w:r w:rsidR="00F76CF7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должна окружать спокойная, неторопливая, правильная речь.</w:t>
      </w:r>
    </w:p>
    <w:p w:rsidR="00433E5F" w:rsidRPr="006E7D7A" w:rsidRDefault="00DB63DA" w:rsidP="00203D23">
      <w:pPr>
        <w:numPr>
          <w:ilvl w:val="0"/>
          <w:numId w:val="3"/>
        </w:numPr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E5F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</w:t>
      </w:r>
      <w:r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>яйте</w:t>
      </w:r>
      <w:r w:rsidR="00433E5F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ребенком. Вам кажется нудным и бесконечным лопотание «</w:t>
      </w:r>
      <w:proofErr w:type="spellStart"/>
      <w:r w:rsidR="00433E5F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ду-ду-ду-ду</w:t>
      </w:r>
      <w:proofErr w:type="spellEnd"/>
      <w:r w:rsidR="00433E5F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»? А попробуйте хором! И тут же увидите, как весело это покажется </w:t>
      </w:r>
      <w:r w:rsidR="001511B1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малышу</w:t>
      </w:r>
      <w:r w:rsidR="00433E5F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тут вдруг увлеченно затейте новую «песню» - «до-до-до». Повторяет? Продолжайте в том же духе, перебирая все гласные. Это прекрасная тренировка не только речевого аппарата, но и развивающая игра.</w:t>
      </w:r>
    </w:p>
    <w:p w:rsidR="00433E5F" w:rsidRPr="006E7D7A" w:rsidRDefault="00DB63DA" w:rsidP="00203D23">
      <w:pPr>
        <w:numPr>
          <w:ilvl w:val="0"/>
          <w:numId w:val="3"/>
        </w:numPr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E5F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 тесно связано с мелкой моторикой. Кончики пальцев и умение управлять своими движениями напрямую связаны с участками мозга, отвечающими за развитие речи. Конечно, шнурки завязывать еще рановато. </w:t>
      </w:r>
      <w:proofErr w:type="gramStart"/>
      <w:r w:rsidR="00433E5F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для игры совершенно разные предметы – круглые, шершавые, ребристые, мягкие, липкие, шуршащие, гладкие и т.д.</w:t>
      </w:r>
      <w:proofErr w:type="gramEnd"/>
      <w:r w:rsidR="00433E5F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разнообразнее, тем лучше. Не секрет, что многие дети предпочитают играть не дорогущими развивающими ковриками и играми, а обычными баночками с крышечками, ложками, коробочками, лоскутками и фантиками. Огромной популярностью пользуются разноцветные пуговицы, нанизанные на нитку, которые можно перебирать наподобие четок. Предоставьте ребенку выбор!</w:t>
      </w:r>
    </w:p>
    <w:p w:rsidR="00433E5F" w:rsidRPr="006E7D7A" w:rsidRDefault="00DB63DA" w:rsidP="00203D23">
      <w:pPr>
        <w:numPr>
          <w:ilvl w:val="0"/>
          <w:numId w:val="3"/>
        </w:numPr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E5F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года старайтесь избегать языка жестов. Попробуйте не реагировать на протянутую руку или тычущий палец, и, отдавая ребенку вещь, говорите – скажи «дай». Постепенно усложняйте вариант – «Скажи, мама, дай грушу». Можно выучить слова «пожалуйста» и «спасибо».</w:t>
      </w:r>
    </w:p>
    <w:p w:rsidR="00433E5F" w:rsidRPr="006E7D7A" w:rsidRDefault="00DB63DA" w:rsidP="00203D23">
      <w:pPr>
        <w:numPr>
          <w:ilvl w:val="0"/>
          <w:numId w:val="3"/>
        </w:numPr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E5F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интерес пробуждают звуки животных и подражание им - «</w:t>
      </w:r>
      <w:proofErr w:type="spellStart"/>
      <w:r w:rsidR="00433E5F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му-му</w:t>
      </w:r>
      <w:proofErr w:type="spellEnd"/>
      <w:r w:rsidR="00433E5F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433E5F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>ав-ав</w:t>
      </w:r>
      <w:proofErr w:type="spellEnd"/>
      <w:r w:rsidR="00433E5F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«ква-ква» и т.д. Попутно вы выучите многих животных, рассматривая картинки в книжках.</w:t>
      </w:r>
    </w:p>
    <w:p w:rsidR="00433E5F" w:rsidRPr="006E7D7A" w:rsidRDefault="00DB63DA" w:rsidP="00203D23">
      <w:pPr>
        <w:numPr>
          <w:ilvl w:val="0"/>
          <w:numId w:val="3"/>
        </w:numPr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E5F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Общайтесь с «говорящими» сверстниками или иногда с разговорчивыми детьми постарше. Желание подражать </w:t>
      </w:r>
      <w:r w:rsidR="00F76CF7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 детям </w:t>
      </w:r>
      <w:r w:rsidR="00433E5F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пересилит в</w:t>
      </w:r>
      <w:r w:rsidR="00F76CF7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озможные</w:t>
      </w:r>
      <w:r w:rsidR="00433E5F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неудачи.</w:t>
      </w:r>
    </w:p>
    <w:p w:rsidR="00433E5F" w:rsidRPr="006E7D7A" w:rsidRDefault="00DB63DA" w:rsidP="00203D23">
      <w:pPr>
        <w:numPr>
          <w:ilvl w:val="0"/>
          <w:numId w:val="3"/>
        </w:numPr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E5F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Пойте песни! Даже если у вас нет слуха и голоса. </w:t>
      </w:r>
      <w:r w:rsidR="00F76CF7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создаст благоприятный эмоциональный настрой. </w:t>
      </w:r>
      <w:r w:rsidR="00433E5F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Применяйте хитрый прием – вдруг «путайте» некоторые слова</w:t>
      </w:r>
      <w:r w:rsidR="00F76CF7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3E5F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 небольшой паузы редкий ребенок удержится, чтобы не исправить вас! </w:t>
      </w:r>
    </w:p>
    <w:p w:rsidR="00F76CF7" w:rsidRPr="006E7D7A" w:rsidRDefault="00DB63DA" w:rsidP="00203D23">
      <w:pPr>
        <w:numPr>
          <w:ilvl w:val="0"/>
          <w:numId w:val="3"/>
        </w:numPr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E5F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Ритмичные, легко запоминающиеся стихи – это не только развлечение, но и обучение. Стихи можно читать по 10 раз и каждый раз </w:t>
      </w:r>
      <w:r w:rsidR="00433E5F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их слушает как первый. Делайте вид, что забыли некоторые</w:t>
      </w:r>
      <w:r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фразы в самом интересном месте </w:t>
      </w:r>
      <w:r w:rsidR="00433E5F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 вы их услышите.</w:t>
      </w:r>
      <w:r w:rsidR="00F76CF7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«добрый доктор Айболит, он под деревом… лежит (идет, стоит, поет)»</w:t>
      </w:r>
    </w:p>
    <w:p w:rsidR="00433E5F" w:rsidRPr="006E7D7A" w:rsidRDefault="00DB63DA" w:rsidP="00203D23">
      <w:pPr>
        <w:numPr>
          <w:ilvl w:val="0"/>
          <w:numId w:val="3"/>
        </w:numPr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E5F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игнорируйте попытки ребенка что-то вам рассказать. Старайтесь слушать внимательно, глядя в глаза. Можно удивляться, пе</w:t>
      </w:r>
      <w:r w:rsidR="001511B1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респрашивать, поражаться «как? п</w:t>
      </w:r>
      <w:r w:rsidR="00433E5F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окажи-ка» и вообще делать крайне заинтересованный вид. И вы обнаружите желание ребенка рассказать вам все, что он видит и слышит. Особенно полезно, придя с прогулки, </w:t>
      </w:r>
      <w:r w:rsidR="001511B1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поделиться впечатлениями с кем-то из домашних.</w:t>
      </w:r>
      <w:r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</w:t>
      </w:r>
      <w:r w:rsidR="001511B1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папой</w:t>
      </w:r>
      <w:r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на улице</w:t>
      </w:r>
      <w:r w:rsidR="00433E5F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выпал снег, он холодный, белый, можно брать его ручкой и т.д. Папа должен без конца поддакивать и удивленно переспрашивать.</w:t>
      </w:r>
    </w:p>
    <w:p w:rsidR="00433E5F" w:rsidRPr="006E7D7A" w:rsidRDefault="00DB63DA" w:rsidP="00203D23">
      <w:pPr>
        <w:numPr>
          <w:ilvl w:val="0"/>
          <w:numId w:val="3"/>
        </w:numPr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E5F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окружать игровое пространство</w:t>
      </w:r>
      <w:r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E5F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 электронными игрушками, потому что ребенок становится пассивным наблюдателем за игрой, а не активным участником. Исключаются фантазия, все действия (кроме нажатия кнопки или рычажка), и ребенок привыкает, чт</w:t>
      </w:r>
      <w:r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ни процесс, ни результат игры</w:t>
      </w:r>
      <w:r w:rsidR="00433E5F" w:rsidRPr="006E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него не зависят. Играйте мячами, машинками, кубиками, пирамидками, матрешками, а яркие сияющие изобретения оставьте на потом.</w:t>
      </w:r>
    </w:p>
    <w:p w:rsidR="002A402D" w:rsidRPr="006E7D7A" w:rsidRDefault="002A402D" w:rsidP="00203D23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6E7D7A" w:rsidRPr="00203D23" w:rsidRDefault="00323EA9" w:rsidP="00203D23">
      <w:pPr>
        <w:pStyle w:val="a5"/>
        <w:ind w:left="-426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6E7D7A">
        <w:rPr>
          <w:rFonts w:ascii="Times New Roman" w:hAnsi="Times New Roman" w:cs="Times New Roman"/>
          <w:b/>
          <w:i/>
          <w:color w:val="FF0000"/>
          <w:sz w:val="36"/>
          <w:szCs w:val="36"/>
        </w:rPr>
        <w:t>Дорогие родители!</w:t>
      </w:r>
    </w:p>
    <w:p w:rsidR="00F34B84" w:rsidRPr="006E7D7A" w:rsidRDefault="00323EA9" w:rsidP="00203D23">
      <w:pPr>
        <w:pStyle w:val="a5"/>
        <w:ind w:left="-426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6E7D7A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Игровых приемов, активизирующих речь малыша, множество, все зависит</w:t>
      </w:r>
      <w:r w:rsidR="00DB63DA" w:rsidRPr="006E7D7A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от вашего желания и фантазии. </w:t>
      </w:r>
      <w:r w:rsidR="0070156B" w:rsidRPr="006E7D7A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П</w:t>
      </w:r>
      <w:r w:rsidR="00F34B84" w:rsidRPr="006E7D7A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ридумывая игры,</w:t>
      </w:r>
      <w:r w:rsidR="0070156B" w:rsidRPr="006E7D7A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важно</w:t>
      </w:r>
      <w:r w:rsidR="00F34B84" w:rsidRPr="006E7D7A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соблюдать условия: </w:t>
      </w:r>
    </w:p>
    <w:p w:rsidR="00F34B84" w:rsidRPr="006E7D7A" w:rsidRDefault="0070156B" w:rsidP="00203D23">
      <w:pPr>
        <w:ind w:left="-426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6E7D7A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- з</w:t>
      </w:r>
      <w:r w:rsidR="00F34B84" w:rsidRPr="006E7D7A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анятия дол</w:t>
      </w:r>
      <w:r w:rsidRPr="006E7D7A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жны быть интересны для малыша, приносить радость</w:t>
      </w:r>
      <w:r w:rsidR="00DB63DA" w:rsidRPr="006E7D7A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;</w:t>
      </w:r>
    </w:p>
    <w:p w:rsidR="00F34B84" w:rsidRPr="006E7D7A" w:rsidRDefault="0070156B" w:rsidP="00203D23">
      <w:pPr>
        <w:ind w:left="-426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6E7D7A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- н</w:t>
      </w:r>
      <w:r w:rsidR="00F34B84" w:rsidRPr="006E7D7A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едопустимо заставлять ребенка что-то делать</w:t>
      </w:r>
      <w:r w:rsidRPr="006E7D7A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, если он не может или не хочет</w:t>
      </w:r>
      <w:r w:rsidR="00DB63DA" w:rsidRPr="006E7D7A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;</w:t>
      </w:r>
      <w:r w:rsidR="00F34B84" w:rsidRPr="006E7D7A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</w:t>
      </w:r>
    </w:p>
    <w:p w:rsidR="00F34B84" w:rsidRPr="006E7D7A" w:rsidRDefault="00F34B84" w:rsidP="00203D23">
      <w:pPr>
        <w:ind w:left="-426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6E7D7A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- слова должны опиратьс</w:t>
      </w:r>
      <w:r w:rsidR="0070156B" w:rsidRPr="006E7D7A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я на его конкретные впечатления</w:t>
      </w:r>
      <w:r w:rsidR="00DB63DA" w:rsidRPr="006E7D7A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;</w:t>
      </w:r>
      <w:r w:rsidRPr="006E7D7A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</w:t>
      </w:r>
    </w:p>
    <w:p w:rsidR="0070156B" w:rsidRPr="006E7D7A" w:rsidRDefault="0070156B" w:rsidP="00203D23">
      <w:pPr>
        <w:ind w:left="-426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6E7D7A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- з</w:t>
      </w:r>
      <w:r w:rsidR="00F34B84" w:rsidRPr="006E7D7A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аня</w:t>
      </w:r>
      <w:r w:rsidRPr="006E7D7A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тия должны быть очень короткими, 5-7 минут</w:t>
      </w:r>
      <w:r w:rsidR="00DB63DA" w:rsidRPr="006E7D7A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;</w:t>
      </w:r>
    </w:p>
    <w:p w:rsidR="00433E5F" w:rsidRPr="006E7D7A" w:rsidRDefault="0070156B" w:rsidP="00203D23">
      <w:pPr>
        <w:ind w:left="-426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6E7D7A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- рекомендуется </w:t>
      </w:r>
      <w:r w:rsidR="00F34B84" w:rsidRPr="006E7D7A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</w:t>
      </w:r>
      <w:r w:rsidRPr="006E7D7A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повторять упражнения</w:t>
      </w:r>
      <w:r w:rsidR="00F34B84" w:rsidRPr="006E7D7A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в разное время и в разных ситуациях</w:t>
      </w:r>
      <w:r w:rsidR="00DB63DA" w:rsidRPr="006E7D7A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.</w:t>
      </w:r>
    </w:p>
    <w:p w:rsidR="00433E5F" w:rsidRPr="00F76CF7" w:rsidRDefault="00433E5F" w:rsidP="00203D23">
      <w:pPr>
        <w:ind w:left="-426"/>
        <w:rPr>
          <w:rFonts w:ascii="Times New Roman" w:hAnsi="Times New Roman" w:cs="Times New Roman"/>
          <w:i/>
          <w:sz w:val="28"/>
          <w:szCs w:val="28"/>
        </w:rPr>
      </w:pPr>
    </w:p>
    <w:p w:rsidR="00E10A08" w:rsidRPr="00F76CF7" w:rsidRDefault="00323EA9" w:rsidP="00203D23">
      <w:pPr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6CF7">
        <w:rPr>
          <w:rFonts w:ascii="Times New Roman" w:hAnsi="Times New Roman" w:cs="Times New Roman"/>
          <w:i/>
          <w:sz w:val="28"/>
          <w:szCs w:val="28"/>
        </w:rPr>
        <w:t>Попробуйте воспользоваться этими нехитрыми приемами</w:t>
      </w:r>
      <w:r w:rsidR="00DB63DA" w:rsidRPr="00F76CF7">
        <w:rPr>
          <w:rFonts w:ascii="Times New Roman" w:hAnsi="Times New Roman" w:cs="Times New Roman"/>
          <w:i/>
          <w:sz w:val="28"/>
          <w:szCs w:val="28"/>
        </w:rPr>
        <w:t xml:space="preserve">, и ваши усилия не </w:t>
      </w:r>
      <w:bookmarkStart w:id="0" w:name="_GoBack"/>
      <w:bookmarkEnd w:id="0"/>
      <w:r w:rsidR="00DB63DA" w:rsidRPr="00F76CF7">
        <w:rPr>
          <w:rFonts w:ascii="Times New Roman" w:hAnsi="Times New Roman" w:cs="Times New Roman"/>
          <w:i/>
          <w:sz w:val="28"/>
          <w:szCs w:val="28"/>
        </w:rPr>
        <w:t>пропадут даром. Не успеете оглянуться, как рядом с вами о</w:t>
      </w:r>
      <w:r w:rsidR="00F76CF7" w:rsidRPr="00F76CF7">
        <w:rPr>
          <w:rFonts w:ascii="Times New Roman" w:hAnsi="Times New Roman" w:cs="Times New Roman"/>
          <w:i/>
          <w:sz w:val="28"/>
          <w:szCs w:val="28"/>
        </w:rPr>
        <w:t>кажется интересный и забавный со</w:t>
      </w:r>
      <w:r w:rsidR="00DB63DA" w:rsidRPr="00F76CF7">
        <w:rPr>
          <w:rFonts w:ascii="Times New Roman" w:hAnsi="Times New Roman" w:cs="Times New Roman"/>
          <w:i/>
          <w:sz w:val="28"/>
          <w:szCs w:val="28"/>
        </w:rPr>
        <w:t>беседник!</w:t>
      </w:r>
    </w:p>
    <w:sectPr w:rsidR="00E10A08" w:rsidRPr="00F76CF7" w:rsidSect="00203D23">
      <w:pgSz w:w="11906" w:h="16838"/>
      <w:pgMar w:top="1134" w:right="991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68E8"/>
    <w:multiLevelType w:val="multilevel"/>
    <w:tmpl w:val="C0E8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56690"/>
    <w:multiLevelType w:val="multilevel"/>
    <w:tmpl w:val="EFE4B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076920"/>
    <w:multiLevelType w:val="multilevel"/>
    <w:tmpl w:val="679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D1F9A"/>
    <w:rsid w:val="0004751E"/>
    <w:rsid w:val="000D2953"/>
    <w:rsid w:val="001220F7"/>
    <w:rsid w:val="001511B1"/>
    <w:rsid w:val="00190FD1"/>
    <w:rsid w:val="001B5E98"/>
    <w:rsid w:val="00203D23"/>
    <w:rsid w:val="002A402D"/>
    <w:rsid w:val="00322A68"/>
    <w:rsid w:val="00323EA9"/>
    <w:rsid w:val="0033459E"/>
    <w:rsid w:val="00433E5F"/>
    <w:rsid w:val="0049309F"/>
    <w:rsid w:val="004D1F9A"/>
    <w:rsid w:val="00581D66"/>
    <w:rsid w:val="006B383E"/>
    <w:rsid w:val="006E7D7A"/>
    <w:rsid w:val="0070156B"/>
    <w:rsid w:val="007828C3"/>
    <w:rsid w:val="00795121"/>
    <w:rsid w:val="00981853"/>
    <w:rsid w:val="00A6409A"/>
    <w:rsid w:val="00B662D6"/>
    <w:rsid w:val="00CC7E15"/>
    <w:rsid w:val="00D04904"/>
    <w:rsid w:val="00DB63DA"/>
    <w:rsid w:val="00DF0B79"/>
    <w:rsid w:val="00E10A08"/>
    <w:rsid w:val="00F34B84"/>
    <w:rsid w:val="00F7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5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623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75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9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13265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45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91108">
                          <w:marLeft w:val="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721835">
                          <w:marLeft w:val="1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9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57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2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0234">
                  <w:marLeft w:val="300"/>
                  <w:marRight w:val="75"/>
                  <w:marTop w:val="0"/>
                  <w:marBottom w:val="75"/>
                  <w:divBdr>
                    <w:top w:val="single" w:sz="6" w:space="4" w:color="F1F4F5"/>
                    <w:left w:val="single" w:sz="6" w:space="8" w:color="F1F4F5"/>
                    <w:bottom w:val="single" w:sz="6" w:space="4" w:color="F1F4F5"/>
                    <w:right w:val="single" w:sz="6" w:space="8" w:color="F1F4F5"/>
                  </w:divBdr>
                </w:div>
              </w:divsChild>
            </w:div>
            <w:div w:id="1383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3193">
                  <w:marLeft w:val="15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77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69781">
                  <w:marLeft w:val="15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85394">
                  <w:marLeft w:val="15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0544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2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4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657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15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2712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59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09923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1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79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0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744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724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83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1496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22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35779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92230">
                          <w:marLeft w:val="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65284">
                          <w:marLeft w:val="1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2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0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4071">
                  <w:marLeft w:val="300"/>
                  <w:marRight w:val="75"/>
                  <w:marTop w:val="0"/>
                  <w:marBottom w:val="75"/>
                  <w:divBdr>
                    <w:top w:val="single" w:sz="6" w:space="4" w:color="F1F4F5"/>
                    <w:left w:val="single" w:sz="6" w:space="8" w:color="F1F4F5"/>
                    <w:bottom w:val="single" w:sz="6" w:space="4" w:color="F1F4F5"/>
                    <w:right w:val="single" w:sz="6" w:space="8" w:color="F1F4F5"/>
                  </w:divBdr>
                </w:div>
              </w:divsChild>
            </w:div>
            <w:div w:id="7604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9835">
                  <w:marLeft w:val="15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507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73847">
                  <w:marLeft w:val="15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69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43976">
                  <w:marLeft w:val="15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545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2050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2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9939D-0AA5-4F00-9447-FA6B9BAA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Nikita</cp:lastModifiedBy>
  <cp:revision>17</cp:revision>
  <dcterms:created xsi:type="dcterms:W3CDTF">2012-09-09T12:42:00Z</dcterms:created>
  <dcterms:modified xsi:type="dcterms:W3CDTF">2020-11-09T18:20:00Z</dcterms:modified>
</cp:coreProperties>
</file>